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560"/>
        <w:gridCol w:w="760"/>
        <w:gridCol w:w="740"/>
        <w:gridCol w:w="480"/>
        <w:gridCol w:w="700"/>
        <w:gridCol w:w="1442"/>
      </w:tblGrid>
      <w:tr w:rsidR="00EB2325" w:rsidRPr="00FC7EE2" w:rsidTr="00334F17">
        <w:trPr>
          <w:trHeight w:val="1106"/>
        </w:trPr>
        <w:tc>
          <w:tcPr>
            <w:tcW w:w="9368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 w:rsidRPr="00FC7EE2">
              <w:t>Приложение 6 (Приложение 10)</w:t>
            </w:r>
          </w:p>
          <w:p w:rsidR="00EB2325" w:rsidRPr="00FC7EE2" w:rsidRDefault="00EB2325" w:rsidP="00334F17">
            <w:pPr>
              <w:jc w:val="right"/>
            </w:pPr>
            <w:r w:rsidRPr="00FC7EE2">
              <w:t xml:space="preserve"> к решению Совета муниципального района "Заполярный район" </w:t>
            </w:r>
          </w:p>
          <w:p w:rsidR="00EB2325" w:rsidRPr="00FC7EE2" w:rsidRDefault="00EB2325" w:rsidP="00334F17">
            <w:pPr>
              <w:jc w:val="right"/>
            </w:pPr>
            <w:r w:rsidRPr="00FC7EE2">
              <w:t xml:space="preserve"> от 02 июля 2020 года № ____ -р </w:t>
            </w:r>
          </w:p>
        </w:tc>
      </w:tr>
      <w:tr w:rsidR="00EB2325" w:rsidRPr="00FC7EE2" w:rsidTr="00334F1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sz w:val="20"/>
                <w:szCs w:val="20"/>
              </w:rPr>
            </w:pPr>
          </w:p>
        </w:tc>
      </w:tr>
      <w:tr w:rsidR="00EB2325" w:rsidRPr="00FC7EE2" w:rsidTr="00334F17">
        <w:trPr>
          <w:trHeight w:val="146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325" w:rsidRPr="00FC7EE2" w:rsidRDefault="00EB2325" w:rsidP="00334F17">
            <w:pPr>
              <w:jc w:val="center"/>
              <w:rPr>
                <w:sz w:val="20"/>
                <w:szCs w:val="20"/>
              </w:rPr>
            </w:pPr>
            <w:r w:rsidRPr="00FC7EE2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2020 год</w:t>
            </w:r>
            <w:bookmarkStart w:id="0" w:name="_GoBack"/>
            <w:bookmarkEnd w:id="0"/>
          </w:p>
        </w:tc>
      </w:tr>
      <w:tr w:rsidR="00EB2325" w:rsidRPr="00FC7EE2" w:rsidTr="00334F1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325" w:rsidRPr="00FC7EE2" w:rsidRDefault="00EB2325" w:rsidP="00334F17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325" w:rsidRPr="00FC7EE2" w:rsidRDefault="00EB2325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325" w:rsidRPr="00FC7EE2" w:rsidRDefault="00EB2325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325" w:rsidRPr="00FC7EE2" w:rsidRDefault="00EB2325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325" w:rsidRPr="00FC7EE2" w:rsidRDefault="00EB2325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325" w:rsidRPr="00FC7EE2" w:rsidRDefault="00EB2325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sz w:val="20"/>
                <w:szCs w:val="20"/>
              </w:rPr>
            </w:pPr>
          </w:p>
        </w:tc>
      </w:tr>
      <w:tr w:rsidR="00EB2325" w:rsidRPr="00FC7EE2" w:rsidTr="00334F1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 w:rsidRPr="00FC7EE2">
              <w:t xml:space="preserve"> тыс. рублей </w:t>
            </w:r>
          </w:p>
        </w:tc>
      </w:tr>
      <w:tr w:rsidR="00EB2325" w:rsidRPr="00FC7EE2" w:rsidTr="00334F17">
        <w:trPr>
          <w:trHeight w:val="15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Целевая статья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Вид расходов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Глава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Раздел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Подраздел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Сумма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1 219 764,3</w:t>
            </w:r>
            <w:r>
              <w:rPr>
                <w:b/>
                <w:bCs/>
              </w:rP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229 885,0</w:t>
            </w:r>
            <w:r>
              <w:rPr>
                <w:b/>
                <w:bCs/>
              </w:rP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32 829,5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31 458,7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1 370,8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68 663,8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68 663,8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128 391,7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128 391,7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283 125,2</w:t>
            </w:r>
            <w:r>
              <w:rPr>
                <w:b/>
                <w:bCs/>
              </w:rP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104 639,1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89 307,0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72 530,4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335,2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14 677,0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833,2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457,7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473,5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11 269,8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11 269,8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3 085,3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3 085,3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114,9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114,9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lastRenderedPageBreak/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862,1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862,1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8 947,7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31.2.00.81100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437,7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31.2.00.81100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437,7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31.2.00.81110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270,0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31.2.00.81110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270,0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49,9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49,9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4 753,3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4 341,4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411,9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Мероприятия по землеустройству и землепользованию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100,0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12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100,0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31.2.00.89410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3 336,8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31.2.00.89410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3 336,8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85 166,8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85 166,8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53 172,7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30 009,8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1 984,3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2 971,0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2 971,0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99,4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2 871,6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1 588,5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1 588,5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1 496,5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92,0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31.6.00.00000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79 812,1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79 812,1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79 812,1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425 491,4</w:t>
            </w:r>
            <w:r>
              <w:rPr>
                <w:b/>
                <w:bCs/>
              </w:rP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53 204,2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25" w:rsidRPr="00FC7EE2" w:rsidRDefault="00EB2325" w:rsidP="00334F17">
            <w:r w:rsidRPr="00FC7EE2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6 961,7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6 961,7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46 242,5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1 176,3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23 162,5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21 903,7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50 539,2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47 429,2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2 242,2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20 338,3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24 848,7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32.3.00.89230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3 110,0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32.3.00.89230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3 110,0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56 295,5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25" w:rsidRPr="00FC7EE2" w:rsidRDefault="00EB2325" w:rsidP="00334F17">
            <w:r w:rsidRPr="00FC7EE2">
              <w:lastRenderedPageBreak/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19 255,2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19 255,2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 xml:space="preserve">Расходы районного бюджета на мероприятия, </w:t>
            </w:r>
            <w:proofErr w:type="spellStart"/>
            <w:r w:rsidRPr="00FC7EE2">
              <w:t>софинансируемые</w:t>
            </w:r>
            <w:proofErr w:type="spellEnd"/>
            <w:r w:rsidRPr="00FC7EE2">
              <w:t xml:space="preserve"> в рамках государственных программ</w:t>
            </w:r>
            <w:r>
              <w:t xml:space="preserve"> </w:t>
            </w:r>
            <w:r w:rsidRPr="00FC7EE2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1 601,2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1 601,2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34 655,3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2 635,0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13 512,1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18 508,2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783,8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783,8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265 452,5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Мероприятия в рамках подпрограммы 5</w:t>
            </w:r>
            <w:r>
              <w:t xml:space="preserve"> </w:t>
            </w:r>
            <w:r w:rsidRPr="00FC7EE2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94 155,9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5 157,8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5,0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6 927,2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18 009,0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64 056,9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171 296,6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EB2325" w:rsidRPr="00FC7EE2" w:rsidRDefault="00EB2325" w:rsidP="00334F17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32.5.00.89250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9 841,0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12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570,0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63 787,8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93 947,8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3 150,0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27 905,6</w:t>
            </w:r>
            <w:r>
              <w:rPr>
                <w:b/>
                <w:bCs/>
              </w:rP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Обеспечение безопасности на водных объектах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1 259,5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1 259,5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100,0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100,0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 xml:space="preserve">Мероприятия по предупреждению и ликвидации последствий ЧС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3 994,2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3 994,2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3 368,4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3 368,4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19 183,5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17 171,9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1 921,6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14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90,0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25" w:rsidRPr="00FC7EE2" w:rsidRDefault="00EB2325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34.0.00.00000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2 061,9</w:t>
            </w:r>
            <w:r>
              <w:rPr>
                <w:b/>
                <w:bCs/>
              </w:rP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25" w:rsidRPr="00FC7EE2" w:rsidRDefault="00EB2325" w:rsidP="00334F17">
            <w:r w:rsidRPr="00FC7EE2">
              <w:lastRenderedPageBreak/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34.0.G5.79500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2 000,0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34.0.G5.79500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2 000,0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25" w:rsidRPr="00FC7EE2" w:rsidRDefault="00EB2325" w:rsidP="00334F17">
            <w:r w:rsidRPr="00FC7EE2">
              <w:t xml:space="preserve">Расходы районного бюджета на мероприятия, </w:t>
            </w:r>
            <w:proofErr w:type="spellStart"/>
            <w:r w:rsidRPr="00FC7EE2">
              <w:t>софинансируемые</w:t>
            </w:r>
            <w:proofErr w:type="spellEnd"/>
            <w:r w:rsidRPr="00FC7EE2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34.0.G5.S9500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61,9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34.0.G5.S9500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61,9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122 033,0</w:t>
            </w:r>
            <w:r>
              <w:rPr>
                <w:b/>
                <w:bCs/>
              </w:rP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25" w:rsidRPr="00FC7EE2" w:rsidRDefault="00EB2325" w:rsidP="00334F17">
            <w:r w:rsidRPr="00FC7EE2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1 856,5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25,8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1 830,7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120 176,5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116 340,8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3 835,7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25" w:rsidRPr="00FC7EE2" w:rsidRDefault="00EB2325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Муниципальная подпрограмма "Развитие коммунальной инфраструктуры</w:t>
            </w: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муниципального района "Заполярный район" на 2020 - 2030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110 574,9</w:t>
            </w:r>
            <w:r>
              <w:rPr>
                <w:b/>
                <w:bCs/>
              </w:rP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25" w:rsidRPr="00FC7EE2" w:rsidRDefault="00EB2325" w:rsidP="00334F17">
            <w:r w:rsidRPr="00FC7EE2">
              <w:lastRenderedPageBreak/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64 320,6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44 610,4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7 452,6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12 257,6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25" w:rsidRPr="00FC7EE2" w:rsidRDefault="00EB2325" w:rsidP="00334F17">
            <w:r w:rsidRPr="00FC7EE2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38 126,5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38 126,5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25" w:rsidRPr="00FC7EE2" w:rsidRDefault="00EB2325" w:rsidP="00334F17">
            <w:r w:rsidRPr="00FC7EE2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36.0.00.89280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8 127,8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36.0.00.89280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8 127,8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rPr>
                <w:b/>
                <w:bCs/>
              </w:rPr>
            </w:pPr>
            <w:r w:rsidRPr="00FC7EE2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  <w:rPr>
                <w:b/>
                <w:bCs/>
              </w:rPr>
            </w:pPr>
            <w:r w:rsidRPr="00FC7EE2">
              <w:rPr>
                <w:b/>
                <w:bCs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C7EE2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18 687,3</w:t>
            </w:r>
            <w:r>
              <w:t xml:space="preserve"> </w:t>
            </w:r>
          </w:p>
        </w:tc>
      </w:tr>
      <w:tr w:rsidR="00EB2325" w:rsidRPr="00FC7EE2" w:rsidTr="00334F17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r w:rsidRPr="00FC7EE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325" w:rsidRPr="00FC7EE2" w:rsidRDefault="00EB2325" w:rsidP="00334F17">
            <w:pPr>
              <w:jc w:val="center"/>
            </w:pPr>
            <w:r w:rsidRPr="00FC7EE2"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25" w:rsidRPr="00FC7EE2" w:rsidRDefault="00EB2325" w:rsidP="00334F17">
            <w:pPr>
              <w:jc w:val="right"/>
            </w:pPr>
            <w:r>
              <w:t xml:space="preserve"> </w:t>
            </w:r>
            <w:r w:rsidRPr="00FC7EE2">
              <w:t>18 687,3</w:t>
            </w:r>
            <w:r>
              <w:t xml:space="preserve"> </w:t>
            </w:r>
          </w:p>
        </w:tc>
      </w:tr>
    </w:tbl>
    <w:p w:rsidR="002836C0" w:rsidRDefault="00EB2325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325"/>
    <w:rsid w:val="00AE40A4"/>
    <w:rsid w:val="00BB30EC"/>
    <w:rsid w:val="00EB2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BB7DE4-A3C3-41E3-9BB8-BE2968E1F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32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232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232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23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EB232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EB232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B23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EB232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B232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B2325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EB23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B2325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EB2325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EB2325"/>
    <w:rPr>
      <w:color w:val="800080"/>
      <w:u w:val="single"/>
    </w:rPr>
  </w:style>
  <w:style w:type="paragraph" w:customStyle="1" w:styleId="xl69">
    <w:name w:val="xl69"/>
    <w:basedOn w:val="a"/>
    <w:rsid w:val="00EB2325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EB2325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EB232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EB2325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EB2325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EB23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EB23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EB23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EB23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EB2325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EB23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EB232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EB23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EB232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EB232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EB232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EB232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EB232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EB232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EB232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EB232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B232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B23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B232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B232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EB2325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EB2325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EB2325"/>
  </w:style>
  <w:style w:type="paragraph" w:customStyle="1" w:styleId="ConsPlusNormal">
    <w:name w:val="ConsPlusNormal"/>
    <w:rsid w:val="00EB23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EB2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2575</Words>
  <Characters>14679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2020-06-18T11:27:00Z</dcterms:created>
  <dcterms:modified xsi:type="dcterms:W3CDTF">2020-06-18T11:27:00Z</dcterms:modified>
</cp:coreProperties>
</file>